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A211" w14:textId="699D826C" w:rsidR="002A6EBE" w:rsidRDefault="007D164C">
      <w:r>
        <w:t>WARREN</w:t>
      </w:r>
      <w:r w:rsidR="009402AF">
        <w:t xml:space="preserve"> JONES BIOGRAPHY </w:t>
      </w:r>
    </w:p>
    <w:p w14:paraId="50FF4E53" w14:textId="77777777" w:rsidR="007D164C" w:rsidRDefault="007D164C"/>
    <w:p w14:paraId="3AA8616E" w14:textId="77777777" w:rsidR="008B126C" w:rsidRDefault="008B126C"/>
    <w:p w14:paraId="68AE8CE1" w14:textId="77777777" w:rsidR="008B126C" w:rsidRDefault="008B126C"/>
    <w:p w14:paraId="6D6CB26C" w14:textId="7253DB16" w:rsidR="007D164C" w:rsidRDefault="007D164C">
      <w:r>
        <w:t>WARREN JONES</w:t>
      </w:r>
      <w:r w:rsidR="00D218C0">
        <w:t>—p</w:t>
      </w:r>
      <w:r>
        <w:t>ianist, master teacher, chamber musician, conductor, and vocal co</w:t>
      </w:r>
      <w:r w:rsidR="008B126C">
        <w:t>ach—was born in Washington, DC and grew up in Nort</w:t>
      </w:r>
      <w:r w:rsidR="00702321">
        <w:t xml:space="preserve">h Carolina.  A </w:t>
      </w:r>
      <w:r>
        <w:t>resident of New Yo</w:t>
      </w:r>
      <w:r w:rsidR="00702321">
        <w:t xml:space="preserve">rk City, Mr. Jones is a former </w:t>
      </w:r>
      <w:r>
        <w:t xml:space="preserve">member of the Collaborative Piano Faculty at the Manhattan School of Music.  He has served as Artist-in-Residence in Music at the Mason Gross School of Music at Rutgers University, and Artist-in-Residence in Opera at New England Conservatory and at the University of North Carolina School of the Arts.  For many years he was the head of the Vocal Piano program during summers at </w:t>
      </w:r>
      <w:r w:rsidR="008B126C">
        <w:t>the Music Academy of the West in Santa Barbara, CA.</w:t>
      </w:r>
      <w:r>
        <w:t xml:space="preserve"> </w:t>
      </w:r>
    </w:p>
    <w:p w14:paraId="7E05C521" w14:textId="77777777" w:rsidR="007D164C" w:rsidRDefault="007D164C"/>
    <w:p w14:paraId="3E687268" w14:textId="77777777" w:rsidR="00627B6B" w:rsidRDefault="00627B6B"/>
    <w:p w14:paraId="47F9DD84" w14:textId="77777777" w:rsidR="007D164C" w:rsidRDefault="007D164C">
      <w:r>
        <w:t xml:space="preserve">His credentials as a musical jurist are impeccable:  he was on the jury of the First China International Piano Competition in Beijing in 2019 as well as the Montreal International Vocal Competition in 2018, and has served on the juries of the Van Cliburn International Piano Competition, the </w:t>
      </w:r>
      <w:proofErr w:type="spellStart"/>
      <w:r>
        <w:t>Naumberg</w:t>
      </w:r>
      <w:proofErr w:type="spellEnd"/>
      <w:r>
        <w:t xml:space="preserve"> Awards, and the Metropolitan Opera Auditions.    </w:t>
      </w:r>
    </w:p>
    <w:p w14:paraId="57B3F3B5" w14:textId="77777777" w:rsidR="007D164C" w:rsidRDefault="007D164C"/>
    <w:p w14:paraId="2D995008" w14:textId="77777777" w:rsidR="006136D6" w:rsidRDefault="006136D6"/>
    <w:p w14:paraId="6D9FFE3F" w14:textId="43875A84" w:rsidR="007D164C" w:rsidRDefault="007D164C">
      <w:r>
        <w:t>Having enjoyed a long performing career, he occupied the</w:t>
      </w:r>
      <w:r w:rsidR="008B126C">
        <w:t xml:space="preserve"> Robert and Mercedes</w:t>
      </w:r>
      <w:r>
        <w:t xml:space="preserve"> </w:t>
      </w:r>
      <w:proofErr w:type="spellStart"/>
      <w:r>
        <w:t>Eichholz</w:t>
      </w:r>
      <w:proofErr w:type="spellEnd"/>
      <w:r>
        <w:t xml:space="preserve"> Chair in Principal Piano at Camerata Pacifica, and has been recital partner for Stephanie Blythe, Anthony Dean Griffey, Eric Owens, Andrew Garland, Kathleen Battle, Sidney Outlaw, Samuel Ramey, Dame Kiri </w:t>
      </w:r>
      <w:proofErr w:type="spellStart"/>
      <w:r>
        <w:t>TeKanawa</w:t>
      </w:r>
      <w:proofErr w:type="spellEnd"/>
      <w:r>
        <w:t xml:space="preserve">, Christine Brewer, Barbara Bonney, James Morris, </w:t>
      </w:r>
      <w:proofErr w:type="spellStart"/>
      <w:r>
        <w:t>Martti</w:t>
      </w:r>
      <w:proofErr w:type="spellEnd"/>
      <w:r>
        <w:t xml:space="preserve"> </w:t>
      </w:r>
      <w:proofErr w:type="spellStart"/>
      <w:r>
        <w:t>Talvela</w:t>
      </w:r>
      <w:proofErr w:type="spellEnd"/>
      <w:r>
        <w:t xml:space="preserve">, Thomas Hampson, Marilyn Horne, Carol </w:t>
      </w:r>
      <w:proofErr w:type="spellStart"/>
      <w:r>
        <w:t>Vaness</w:t>
      </w:r>
      <w:proofErr w:type="spellEnd"/>
      <w:r>
        <w:t>, Richard O’Neill, and Lynn H</w:t>
      </w:r>
      <w:r w:rsidR="008B126C">
        <w:t xml:space="preserve">arrell.  Mr. Jones has toured </w:t>
      </w:r>
      <w:r>
        <w:t>with both the Juilliard Quartet and the Borromeo Qu</w:t>
      </w:r>
      <w:r w:rsidR="008B126C">
        <w:t>artet, and has performed several times</w:t>
      </w:r>
      <w:r>
        <w:t xml:space="preserve"> with members of the Takacs Quartet in varied repertory. </w:t>
      </w:r>
    </w:p>
    <w:p w14:paraId="2DE9B1B2" w14:textId="77777777" w:rsidR="007D164C" w:rsidRDefault="007D164C"/>
    <w:p w14:paraId="7952C869" w14:textId="77777777" w:rsidR="006136D6" w:rsidRDefault="006136D6"/>
    <w:p w14:paraId="77DF60AC" w14:textId="77777777" w:rsidR="007D164C" w:rsidRDefault="007D164C">
      <w:r>
        <w:lastRenderedPageBreak/>
        <w:t>Mr. Jones has been invited three times to the White House in Washington to perform at state dinners, and he has been a guest at the United States Supreme Court for their annual musicales on three occasions.</w:t>
      </w:r>
    </w:p>
    <w:p w14:paraId="12D3AD06" w14:textId="77777777" w:rsidR="008B126C" w:rsidRDefault="008B126C"/>
    <w:p w14:paraId="0B5F7E5D" w14:textId="77777777" w:rsidR="008B126C" w:rsidRDefault="008B126C"/>
    <w:p w14:paraId="4F8CA27D" w14:textId="40682CE9" w:rsidR="007D164C" w:rsidRDefault="008B126C">
      <w:r>
        <w:t xml:space="preserve">As a conductor Mr. Jones has led opera performances of Mozart, Rossini, Donizetti, Mascagni, Bernstein, and Menotti, as well as the 2014 world premiere at Houston Grand Opera of Iain Bell’s setting of </w:t>
      </w:r>
      <w:r>
        <w:rPr>
          <w:i/>
        </w:rPr>
        <w:t xml:space="preserve">A Christmas Carol, </w:t>
      </w:r>
      <w:r>
        <w:t>starring Jay Hunter Morris and directed by Simon Cowell.</w:t>
      </w:r>
    </w:p>
    <w:p w14:paraId="2C31D285" w14:textId="77777777" w:rsidR="008B126C" w:rsidRDefault="008B126C"/>
    <w:p w14:paraId="0E661096" w14:textId="77777777" w:rsidR="008B126C" w:rsidRDefault="008B126C"/>
    <w:p w14:paraId="614286ED" w14:textId="7BE14182" w:rsidR="006136D6" w:rsidRDefault="008B126C">
      <w:r>
        <w:t xml:space="preserve">His </w:t>
      </w:r>
      <w:r w:rsidR="007D164C">
        <w:t xml:space="preserve">discography includes 32 recordings </w:t>
      </w:r>
      <w:r>
        <w:t>on every major label, featuring</w:t>
      </w:r>
      <w:r w:rsidR="007D164C">
        <w:t xml:space="preserve"> diverse content, styles, and periods.  Most recently his newly-released recording with Sidney Outlaw, “Lament”, is garnering critical acclaim and </w:t>
      </w:r>
      <w:r w:rsidR="00627B6B">
        <w:t>reflects their</w:t>
      </w:r>
      <w:r w:rsidR="007D164C">
        <w:t xml:space="preserve"> </w:t>
      </w:r>
      <w:r w:rsidR="006136D6">
        <w:t>ongoing interest in Black American music and poetry.</w:t>
      </w:r>
    </w:p>
    <w:p w14:paraId="4771A693" w14:textId="77777777" w:rsidR="008B126C" w:rsidRDefault="008B126C"/>
    <w:p w14:paraId="6E10421F" w14:textId="77777777" w:rsidR="008B126C" w:rsidRDefault="008B126C"/>
    <w:p w14:paraId="00C58E9C" w14:textId="7B2D5353" w:rsidR="008B126C" w:rsidRDefault="008B126C">
      <w:r>
        <w:t>In his spare time, Mr. Jones enjoys cooking, history, politics, exercise, and music</w:t>
      </w:r>
      <w:r w:rsidR="00D218C0">
        <w:t>.</w:t>
      </w:r>
    </w:p>
    <w:p w14:paraId="503F130E" w14:textId="77777777" w:rsidR="006136D6" w:rsidRDefault="006136D6"/>
    <w:p w14:paraId="1ECADB93" w14:textId="77777777" w:rsidR="007D164C" w:rsidRDefault="007D164C">
      <w:r>
        <w:t xml:space="preserve">  </w:t>
      </w:r>
    </w:p>
    <w:sectPr w:rsidR="007D164C" w:rsidSect="00E75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64C"/>
    <w:rsid w:val="00003A79"/>
    <w:rsid w:val="002A6EBE"/>
    <w:rsid w:val="006136D6"/>
    <w:rsid w:val="00627B6B"/>
    <w:rsid w:val="00702321"/>
    <w:rsid w:val="007D164C"/>
    <w:rsid w:val="008B126C"/>
    <w:rsid w:val="009402AF"/>
    <w:rsid w:val="00D218C0"/>
    <w:rsid w:val="00E7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DBA8C"/>
  <w14:defaultImageDpi w14:val="300"/>
  <w15:docId w15:val="{1FAAA5BC-1386-48AB-BCA2-C5319C31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Rounded MT Bold" w:eastAsiaTheme="minorEastAsia" w:hAnsi="Arial Rounded MT Bol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Jones</dc:creator>
  <cp:keywords/>
  <dc:description/>
  <cp:lastModifiedBy>Anna Gonzalez</cp:lastModifiedBy>
  <cp:revision>5</cp:revision>
  <dcterms:created xsi:type="dcterms:W3CDTF">2022-02-06T20:31:00Z</dcterms:created>
  <dcterms:modified xsi:type="dcterms:W3CDTF">2022-11-12T14:30:00Z</dcterms:modified>
</cp:coreProperties>
</file>